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214" w:rsidRPr="000A2E95" w:rsidRDefault="00AD3214" w:rsidP="00AD32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E95">
        <w:rPr>
          <w:rFonts w:ascii="Times New Roman" w:hAnsi="Times New Roman" w:cs="Times New Roman"/>
          <w:b/>
          <w:sz w:val="24"/>
          <w:szCs w:val="24"/>
        </w:rPr>
        <w:t>Английский язык в Англии</w:t>
      </w:r>
    </w:p>
    <w:p w:rsidR="00AD3214" w:rsidRDefault="00AD3214" w:rsidP="00AD32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английского языка может быть успешно завершено уже через несколько месяцев, по истечении которых вы сможете общаться, читать, писать на достойном уровне, а может растянуться на годы, не принося заметного результата. Для быстрого достижения поставленных целей необходимо правильно выбрать метод и место обучения.</w:t>
      </w:r>
    </w:p>
    <w:p w:rsidR="00AD3214" w:rsidRDefault="00AD3214" w:rsidP="00AD32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эффективным способом овладеть английским языком либо повысить уже имеющийся уровень является погружение в языковую среду и общение с носителями. </w:t>
      </w:r>
    </w:p>
    <w:p w:rsidR="00AD3214" w:rsidRDefault="00AD3214" w:rsidP="00AD32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Трудно спорить с тем, что лучше всего изучать </w:t>
      </w:r>
      <w:r w:rsidRPr="00A701AE">
        <w:rPr>
          <w:rFonts w:ascii="Times New Roman" w:hAnsi="Times New Roman" w:cs="Times New Roman"/>
          <w:b/>
          <w:sz w:val="24"/>
          <w:szCs w:val="24"/>
        </w:rPr>
        <w:t>английский язык в Англии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безусловно отличной практики, гарантированной при проживании в англоязычной стране, огромным плюсом будет и высокий уровень преподавания, которым издавна славится Великобритания.</w:t>
      </w:r>
    </w:p>
    <w:p w:rsidR="00AD3214" w:rsidRPr="00C65F5E" w:rsidRDefault="00AD3214" w:rsidP="00AD32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5F5E">
        <w:rPr>
          <w:rFonts w:ascii="Times New Roman" w:hAnsi="Times New Roman" w:cs="Times New Roman"/>
          <w:b/>
          <w:sz w:val="24"/>
          <w:szCs w:val="24"/>
        </w:rPr>
        <w:t>Среди множества возможностей лучший выбор – изучение английского в Англии</w:t>
      </w:r>
    </w:p>
    <w:p w:rsidR="00AD3214" w:rsidRPr="00891BE9" w:rsidRDefault="00AD3214" w:rsidP="00AD32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данным статистики ежегодно порядка 600 тысяч иностранцев приезжают в Великобританию с целью выучить или усовершенствовать английский. Дипломы и сертификаты, подтверждающие изучение </w:t>
      </w:r>
      <w:r w:rsidRPr="009E2D1F">
        <w:rPr>
          <w:rFonts w:ascii="Times New Roman" w:hAnsi="Times New Roman" w:cs="Times New Roman"/>
          <w:b/>
          <w:sz w:val="24"/>
          <w:szCs w:val="24"/>
        </w:rPr>
        <w:t>английского языка в Англии</w:t>
      </w:r>
      <w:r>
        <w:rPr>
          <w:rFonts w:ascii="Times New Roman" w:hAnsi="Times New Roman" w:cs="Times New Roman"/>
          <w:sz w:val="24"/>
          <w:szCs w:val="24"/>
        </w:rPr>
        <w:t>, являются признанной гарантией отличных знаний, поднимают ценность специалиста в глазах будущих работодателей, что сказывается на размере заработной платы.</w:t>
      </w:r>
    </w:p>
    <w:p w:rsidR="00AD3214" w:rsidRDefault="00AD3214" w:rsidP="00AD32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Британские преподаватели в течение веков накапливали, разрабатывали, обогащали и усовершенствовали разнообразные, максимально эффективные методики обучения, помогающие в короткие сроки овладеть основными навыками. Они позволяют:</w:t>
      </w:r>
    </w:p>
    <w:p w:rsidR="00AD3214" w:rsidRPr="00027730" w:rsidRDefault="00AD3214" w:rsidP="00AD321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увеличить словарный запас за счет наиболее часто используемых слов и выражений, избегая заучивания неиспользуемой и устаревшей лексики;</w:t>
      </w:r>
    </w:p>
    <w:p w:rsidR="00AD3214" w:rsidRDefault="00AD3214" w:rsidP="00AD321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улучшить знания грамматики, отточить ее практическое применение;</w:t>
      </w:r>
    </w:p>
    <w:p w:rsidR="00AD3214" w:rsidRDefault="00AD3214" w:rsidP="00AD321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побороть языковой барьер, активно общаясь со студентами, преподавателями, решая бытовые вопросы;</w:t>
      </w:r>
    </w:p>
    <w:p w:rsidR="00AD3214" w:rsidRDefault="00AD3214" w:rsidP="00AD321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развить навыки восприятия информации на слух в различных ситуациях и из различных источников;</w:t>
      </w:r>
    </w:p>
    <w:p w:rsidR="00AD3214" w:rsidRDefault="00AD3214" w:rsidP="00AD321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выработать правильное произношение.</w:t>
      </w:r>
    </w:p>
    <w:p w:rsidR="00AD3214" w:rsidRDefault="00AD3214" w:rsidP="00AD32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строится таким образом, чтобы равномерно развивались все четыре навыка: чтение, слуховое восприятие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), письменный язык и говорение.</w:t>
      </w:r>
    </w:p>
    <w:p w:rsidR="00AD3214" w:rsidRDefault="00AD3214" w:rsidP="00AD32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проходят в небольших группах от 6 до 15 человек. Такой формат позволяет преподавателю уделить достаточно времени и внимания каждому, групповые же задания помогают усовершенствовать навыки общения, активно используя полученные знания, закрепляя материал. </w:t>
      </w:r>
    </w:p>
    <w:p w:rsidR="00AD3214" w:rsidRPr="00BB248C" w:rsidRDefault="00AD3214" w:rsidP="00AD32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Группы набираются в соответствии с уровнем владения языком и целью обучения. Занятия проходят не только в аудиториях, часто группы выезжают на экскурсии, посещают музеи, различные мероприятия, достопримечательности. </w:t>
      </w:r>
    </w:p>
    <w:p w:rsidR="00AD3214" w:rsidRDefault="00AD3214" w:rsidP="00AD32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Ценность изучения </w:t>
      </w:r>
      <w:r w:rsidRPr="00721D62">
        <w:rPr>
          <w:rFonts w:ascii="Times New Roman" w:hAnsi="Times New Roman" w:cs="Times New Roman"/>
          <w:b/>
          <w:sz w:val="24"/>
          <w:szCs w:val="24"/>
        </w:rPr>
        <w:t>английского языка в Англии</w:t>
      </w:r>
      <w:r>
        <w:rPr>
          <w:rFonts w:ascii="Times New Roman" w:hAnsi="Times New Roman" w:cs="Times New Roman"/>
          <w:sz w:val="24"/>
          <w:szCs w:val="24"/>
        </w:rPr>
        <w:t>, кроме очевидных преимуществ, заключается еще и в возможности знакомства и дальнейшего общения с разными людьми, как британцами, так и приезжими. Особенно это ценно для бизнесменов, студентов и предпринимателей, всех тех, кто готов развиваться, открывать новые горизонты, обмениваться знаниями, с пользой использовать контакты в будущем.</w:t>
      </w:r>
    </w:p>
    <w:p w:rsidR="00AD3214" w:rsidRDefault="00AD3214" w:rsidP="00AD32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3214" w:rsidRPr="00913740" w:rsidRDefault="00AD3214" w:rsidP="00AD3214">
      <w:pPr>
        <w:spacing w:after="0"/>
        <w:rPr>
          <w:b/>
        </w:rPr>
      </w:pPr>
      <w:r w:rsidRPr="00913740">
        <w:rPr>
          <w:rFonts w:ascii="Times New Roman" w:hAnsi="Times New Roman" w:cs="Times New Roman"/>
          <w:b/>
          <w:sz w:val="24"/>
          <w:szCs w:val="24"/>
        </w:rPr>
        <w:t>Выбор языковой школы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3214" w:rsidRDefault="00AD3214" w:rsidP="00AD32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4529">
        <w:rPr>
          <w:rFonts w:ascii="Times New Roman" w:hAnsi="Times New Roman" w:cs="Times New Roman"/>
          <w:sz w:val="24"/>
          <w:szCs w:val="24"/>
        </w:rPr>
        <w:lastRenderedPageBreak/>
        <w:t>Языков</w:t>
      </w:r>
      <w:r>
        <w:rPr>
          <w:rFonts w:ascii="Times New Roman" w:hAnsi="Times New Roman" w:cs="Times New Roman"/>
          <w:sz w:val="24"/>
          <w:szCs w:val="24"/>
        </w:rPr>
        <w:t>ые школы в Великобритании предлагают не просто обучающие курсы, а увлекательное приключение, знакомящее с повседневной жизнью британцев, предполагающее участие в захватывающих и одновременно познавательных программах.</w:t>
      </w:r>
    </w:p>
    <w:p w:rsidR="00AD3214" w:rsidRDefault="00AD3214" w:rsidP="00AD32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Благодаря огромному количеству желающих учить </w:t>
      </w:r>
      <w:r w:rsidRPr="00651B46">
        <w:rPr>
          <w:rFonts w:ascii="Times New Roman" w:hAnsi="Times New Roman" w:cs="Times New Roman"/>
          <w:b/>
          <w:sz w:val="24"/>
          <w:szCs w:val="24"/>
        </w:rPr>
        <w:t>английский</w:t>
      </w:r>
      <w:r>
        <w:rPr>
          <w:rFonts w:ascii="Times New Roman" w:hAnsi="Times New Roman" w:cs="Times New Roman"/>
          <w:b/>
          <w:sz w:val="24"/>
          <w:szCs w:val="24"/>
        </w:rPr>
        <w:t xml:space="preserve"> язык</w:t>
      </w:r>
      <w:r w:rsidRPr="00651B46">
        <w:rPr>
          <w:rFonts w:ascii="Times New Roman" w:hAnsi="Times New Roman" w:cs="Times New Roman"/>
          <w:b/>
          <w:sz w:val="24"/>
          <w:szCs w:val="24"/>
        </w:rPr>
        <w:t xml:space="preserve"> в Англии</w:t>
      </w:r>
      <w:r>
        <w:rPr>
          <w:rFonts w:ascii="Times New Roman" w:hAnsi="Times New Roman" w:cs="Times New Roman"/>
          <w:sz w:val="24"/>
          <w:szCs w:val="24"/>
        </w:rPr>
        <w:t xml:space="preserve"> доступно большое количество программ и курсов, из которых каждый сможет выбрать наиболее подходящую и приемлемую по материалу и стоимости. </w:t>
      </w:r>
    </w:p>
    <w:p w:rsidR="00AD3214" w:rsidRDefault="00AD3214" w:rsidP="00AD32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Прогрессивная британская система образования принимает во внимание, что каждый студент имеет индивидуальные особенности, которые необходимо учитывать для достижения максимального результата: кому-то следует заучивать материал наизусть, кто-то лучше запоминает, выполняя грамматические и тематические задания, у кого-то развита зрительная память, а у кого-то слуховая. </w:t>
      </w:r>
    </w:p>
    <w:p w:rsidR="00AD3214" w:rsidRPr="00651B46" w:rsidRDefault="00AD3214" w:rsidP="00AD32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Самыми популярными центрами обучения являются, конечно, Оксфорд, Кембридж, Лондон, здесь работают самые известные школы. Однако и в других точках Великобритании выучить язык можно не менее успешно, а иногда и более увлекательно. Кроме того, во многих городах работают филиалы оксфордских, кембриджских и лондонских школ. Зачастую, местные школы предлагают более разнообразную или наоборот специализированную программу обучения. Возможны как групповые, так и индивидуальные занятия.</w:t>
      </w:r>
    </w:p>
    <w:p w:rsidR="00AD3214" w:rsidRDefault="00AD3214" w:rsidP="00AD32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OISE</w:t>
      </w:r>
      <w:r>
        <w:rPr>
          <w:rFonts w:ascii="Times New Roman" w:hAnsi="Times New Roman" w:cs="Times New Roman"/>
          <w:sz w:val="24"/>
          <w:szCs w:val="24"/>
        </w:rPr>
        <w:t xml:space="preserve"> – это международная сеть лингвистических школ, пользующаяся популярностью не только в Великобритании, но и в США, Германии, Франции, Германии. Язык здесь изучается как способ международного общения, наравне с подготовкой школьников и студентов организуются курсы для овладения профессиональной лексикой в области медицины, журналистики, юриспруденции, экономики, которые пользуются неиссякаемым спросом в международных корпорациях. В программу включены различные развлекательные мероприятия,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воркшопы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мастерклассы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позволяющие воплотить в жизнь эффективный и комфортный подход.</w:t>
      </w:r>
    </w:p>
    <w:p w:rsidR="00AD3214" w:rsidRPr="005F24FF" w:rsidRDefault="00AD3214" w:rsidP="00AD32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Regent</w:t>
      </w:r>
      <w:r>
        <w:rPr>
          <w:rFonts w:ascii="Times New Roman" w:hAnsi="Times New Roman" w:cs="Times New Roman"/>
          <w:sz w:val="24"/>
          <w:szCs w:val="24"/>
        </w:rPr>
        <w:t xml:space="preserve"> – известная британская образовательная сеть, открывшая филиалы в Брайтоне,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Борнмуте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Кембридже, Эдинбурге, Лондоне и Оксфорде, по праву гордится своими высокоструктурированными курсами для уверенного овладениями языком, а также профессионалами, способными вдохновить и поддержать каждого на пути достижения цели. </w:t>
      </w:r>
    </w:p>
    <w:p w:rsidR="00AD3214" w:rsidRDefault="00AD3214" w:rsidP="00AD32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Международная группа колледжей </w:t>
      </w:r>
      <w:r>
        <w:rPr>
          <w:rFonts w:ascii="Times New Roman" w:hAnsi="Times New Roman" w:cs="Times New Roman"/>
          <w:sz w:val="24"/>
          <w:szCs w:val="24"/>
          <w:lang w:val="en-US"/>
        </w:rPr>
        <w:t>Kaplan</w:t>
      </w:r>
      <w:r>
        <w:rPr>
          <w:rFonts w:ascii="Times New Roman" w:hAnsi="Times New Roman" w:cs="Times New Roman"/>
          <w:sz w:val="24"/>
          <w:szCs w:val="24"/>
        </w:rPr>
        <w:t xml:space="preserve">, чьи представительства имеются в семи англоязычных странах: США, Великобритания, Канада, Австралия, Ирландия, Новая Зеландия, Мальта. Здесь можно пройти как краткосрочные, так и долгосрочные курсы, изучить деловой английский, подготовиться к тестированию. Высококвалифицированные специалисты помогут выбрать оптимальную программу, нацеленную на достижение поставленных целей. </w:t>
      </w:r>
    </w:p>
    <w:p w:rsidR="00AD3214" w:rsidRPr="003E34D1" w:rsidRDefault="00AD3214" w:rsidP="00AD321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British</w:t>
      </w:r>
      <w:r w:rsidRPr="008336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Pr="00833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Centres</w:t>
      </w:r>
      <w:proofErr w:type="spellEnd"/>
      <w:r w:rsidRPr="008336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предлагают общеразговорные курсы, программы подготовки к тестированию, бизнес-курсы.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Предусмотрены программы для студентов старше 50 лет, индивидуальные занятия для лучшего овладения отдельными аспектами или устранения пробелов в знаниях.</w:t>
      </w:r>
    </w:p>
    <w:p w:rsidR="00AD3214" w:rsidRDefault="00AD3214" w:rsidP="00AD32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Изучать </w:t>
      </w:r>
      <w:r w:rsidRPr="00CC06D2">
        <w:rPr>
          <w:rFonts w:ascii="Times New Roman" w:hAnsi="Times New Roman" w:cs="Times New Roman"/>
          <w:b/>
          <w:sz w:val="24"/>
          <w:szCs w:val="24"/>
        </w:rPr>
        <w:t>английский язык в Англии</w:t>
      </w:r>
      <w:r>
        <w:rPr>
          <w:rFonts w:ascii="Times New Roman" w:hAnsi="Times New Roman" w:cs="Times New Roman"/>
          <w:sz w:val="24"/>
          <w:szCs w:val="24"/>
        </w:rPr>
        <w:t xml:space="preserve"> с каждым годом становится все доступнее и интереснее, а главное – всегда максимально эффективно.</w:t>
      </w:r>
    </w:p>
    <w:p w:rsidR="002100C4" w:rsidRDefault="002100C4"/>
    <w:sectPr w:rsidR="002100C4" w:rsidSect="00210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15AE3"/>
    <w:multiLevelType w:val="hybridMultilevel"/>
    <w:tmpl w:val="20C44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D3214"/>
    <w:rsid w:val="002100C4"/>
    <w:rsid w:val="00614336"/>
    <w:rsid w:val="00AD3214"/>
    <w:rsid w:val="00B13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2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880</Words>
  <Characters>5019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2017-12-20T14:24:00Z</dcterms:created>
  <dcterms:modified xsi:type="dcterms:W3CDTF">2017-12-20T14:24:00Z</dcterms:modified>
</cp:coreProperties>
</file>